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F1" w:rsidRDefault="00150CF1" w:rsidP="004C2825">
      <w:pPr>
        <w:spacing w:after="0" w:line="540" w:lineRule="exact"/>
        <w:ind w:hanging="851"/>
        <w:rPr>
          <w:rFonts w:ascii="Palatino Linotype" w:hAnsi="Palatino Linotype" w:cs="Times New Roman"/>
          <w:b/>
          <w:i/>
          <w:iCs/>
          <w:color w:val="0066FF"/>
          <w:sz w:val="32"/>
          <w:szCs w:val="32"/>
        </w:rPr>
      </w:pPr>
      <w:r>
        <w:rPr>
          <w:rFonts w:ascii="Vani" w:hAnsi="Vani" w:cs="Times New Roman"/>
          <w:b/>
          <w:i/>
          <w:iCs/>
          <w:noProof/>
          <w:color w:val="FF420E"/>
          <w:sz w:val="56"/>
          <w:szCs w:val="56"/>
          <w:lang w:eastAsia="ru-RU"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-170815</wp:posOffset>
            </wp:positionV>
            <wp:extent cx="1899285" cy="1962150"/>
            <wp:effectExtent l="19050" t="0" r="5715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ani" w:hAnsi="Vani" w:cs="Times New Roman"/>
          <w:b/>
          <w:i/>
          <w:iCs/>
          <w:color w:val="FF420E"/>
          <w:sz w:val="56"/>
          <w:szCs w:val="56"/>
          <w:lang w:val="en-US"/>
        </w:rPr>
        <w:t>X</w:t>
      </w:r>
      <w:r w:rsidR="00FE333E">
        <w:rPr>
          <w:rFonts w:asciiTheme="minorHAnsi" w:hAnsiTheme="minorHAnsi" w:cs="Times New Roman"/>
          <w:b/>
          <w:i/>
          <w:iCs/>
          <w:color w:val="FF420E"/>
          <w:sz w:val="56"/>
          <w:szCs w:val="56"/>
          <w:lang w:val="en-US"/>
        </w:rPr>
        <w:t>I</w:t>
      </w:r>
      <w:r w:rsidR="004C2825">
        <w:rPr>
          <w:rFonts w:asciiTheme="minorHAnsi" w:hAnsiTheme="minorHAnsi" w:cs="Times New Roman"/>
          <w:b/>
          <w:i/>
          <w:iCs/>
          <w:color w:val="FF420E"/>
          <w:sz w:val="56"/>
          <w:szCs w:val="56"/>
          <w:lang w:val="en-US"/>
        </w:rPr>
        <w:t>I</w:t>
      </w:r>
      <w:r w:rsidR="00FE333E">
        <w:rPr>
          <w:rFonts w:asciiTheme="minorHAnsi" w:hAnsiTheme="minorHAnsi" w:cs="Times New Roman"/>
          <w:b/>
          <w:i/>
          <w:iCs/>
          <w:color w:val="FF420E"/>
          <w:sz w:val="56"/>
          <w:szCs w:val="56"/>
          <w:lang w:val="en-US"/>
        </w:rPr>
        <w:t>I</w:t>
      </w:r>
      <w:r>
        <w:rPr>
          <w:rFonts w:ascii="Palatino Linotype" w:hAnsi="Palatino Linotype" w:cs="Times New Roman"/>
          <w:b/>
          <w:i/>
          <w:iCs/>
          <w:color w:val="0066FF"/>
          <w:sz w:val="32"/>
          <w:szCs w:val="32"/>
        </w:rPr>
        <w:t>городской фестиваль</w:t>
      </w:r>
    </w:p>
    <w:p w:rsidR="00150CF1" w:rsidRPr="00C1373D" w:rsidRDefault="00150CF1" w:rsidP="004C2825">
      <w:pPr>
        <w:spacing w:after="0" w:line="540" w:lineRule="exact"/>
        <w:ind w:hanging="851"/>
        <w:rPr>
          <w:rFonts w:ascii="Palatino Linotype" w:hAnsi="Palatino Linotype" w:cs="Times New Roman"/>
          <w:b/>
          <w:i/>
          <w:iCs/>
          <w:color w:val="0066FF"/>
          <w:sz w:val="32"/>
          <w:szCs w:val="32"/>
          <w:u w:val="single"/>
        </w:rPr>
      </w:pPr>
      <w:r w:rsidRPr="00C1373D">
        <w:rPr>
          <w:rFonts w:ascii="Palatino Linotype" w:hAnsi="Palatino Linotype" w:cs="Times New Roman"/>
          <w:b/>
          <w:i/>
          <w:iCs/>
          <w:color w:val="0066FF"/>
          <w:sz w:val="32"/>
          <w:szCs w:val="32"/>
          <w:u w:val="single"/>
        </w:rPr>
        <w:t>«</w:t>
      </w:r>
      <w:r w:rsidRPr="00C1373D">
        <w:rPr>
          <w:rFonts w:ascii="Palatino Linotype" w:hAnsi="Palatino Linotype" w:cs="Times New Roman"/>
          <w:b/>
          <w:i/>
          <w:iCs/>
          <w:color w:val="0066FF"/>
          <w:sz w:val="52"/>
          <w:szCs w:val="52"/>
          <w:u w:val="single"/>
        </w:rPr>
        <w:t>Рождество Христово в Сургуте</w:t>
      </w:r>
      <w:r w:rsidRPr="00C1373D">
        <w:rPr>
          <w:rFonts w:ascii="Palatino Linotype" w:hAnsi="Palatino Linotype" w:cs="Times New Roman"/>
          <w:b/>
          <w:i/>
          <w:iCs/>
          <w:color w:val="0066FF"/>
          <w:sz w:val="32"/>
          <w:szCs w:val="32"/>
          <w:u w:val="single"/>
        </w:rPr>
        <w:t>»</w:t>
      </w:r>
    </w:p>
    <w:p w:rsidR="00150CF1" w:rsidRPr="00C1373D" w:rsidRDefault="00150CF1" w:rsidP="004C2825">
      <w:pPr>
        <w:spacing w:after="0" w:line="240" w:lineRule="atLeast"/>
        <w:ind w:hanging="851"/>
        <w:rPr>
          <w:u w:val="single"/>
        </w:rPr>
      </w:pPr>
    </w:p>
    <w:p w:rsidR="00150CF1" w:rsidRDefault="000A463E" w:rsidP="004C2825">
      <w:pPr>
        <w:spacing w:after="0" w:line="240" w:lineRule="atLeast"/>
        <w:ind w:hanging="851"/>
        <w:jc w:val="both"/>
        <w:rPr>
          <w:rFonts w:cs="Times New Roman"/>
          <w:b/>
          <w:i/>
        </w:rPr>
      </w:pPr>
      <w:r>
        <w:rPr>
          <w:rFonts w:cs="Times New Roman"/>
          <w:b/>
          <w:i/>
          <w:lang w:val="en-US"/>
        </w:rPr>
        <w:t>(</w:t>
      </w:r>
      <w:proofErr w:type="gramStart"/>
      <w:r w:rsidR="00747F57" w:rsidRPr="00747F57">
        <w:rPr>
          <w:rFonts w:cs="Times New Roman"/>
          <w:b/>
          <w:i/>
        </w:rPr>
        <w:t>коллективная</w:t>
      </w:r>
      <w:proofErr w:type="gramEnd"/>
      <w:r w:rsidR="00747F57" w:rsidRPr="00747F57">
        <w:rPr>
          <w:rFonts w:cs="Times New Roman"/>
          <w:b/>
          <w:i/>
        </w:rPr>
        <w:t>)</w:t>
      </w:r>
    </w:p>
    <w:p w:rsidR="00747F57" w:rsidRDefault="00747F57" w:rsidP="004C2825">
      <w:pPr>
        <w:spacing w:after="0" w:line="240" w:lineRule="atLeast"/>
        <w:ind w:hanging="851"/>
        <w:jc w:val="both"/>
        <w:rPr>
          <w:rFonts w:cs="Times New Roman"/>
        </w:rPr>
      </w:pPr>
    </w:p>
    <w:p w:rsidR="00150CF1" w:rsidRDefault="00150CF1" w:rsidP="00F63387">
      <w:pPr>
        <w:numPr>
          <w:ilvl w:val="0"/>
          <w:numId w:val="1"/>
        </w:numPr>
        <w:tabs>
          <w:tab w:val="clear" w:pos="348"/>
          <w:tab w:val="num" w:pos="-284"/>
        </w:tabs>
        <w:spacing w:after="0" w:line="240" w:lineRule="atLeast"/>
        <w:ind w:hanging="1069"/>
        <w:rPr>
          <w:sz w:val="28"/>
          <w:szCs w:val="28"/>
        </w:rPr>
      </w:pPr>
      <w:r>
        <w:rPr>
          <w:sz w:val="28"/>
          <w:szCs w:val="28"/>
        </w:rPr>
        <w:t>Данные коллектива:</w:t>
      </w:r>
    </w:p>
    <w:p w:rsidR="00150CF1" w:rsidRDefault="00150CF1" w:rsidP="00150CF1">
      <w:pPr>
        <w:spacing w:after="0" w:line="240" w:lineRule="atLeast"/>
        <w:ind w:left="720" w:hanging="1418"/>
        <w:jc w:val="center"/>
        <w:rPr>
          <w:sz w:val="18"/>
          <w:szCs w:val="18"/>
        </w:rPr>
      </w:pPr>
    </w:p>
    <w:p w:rsidR="00150CF1" w:rsidRDefault="00150CF1" w:rsidP="00150CF1">
      <w:pPr>
        <w:spacing w:after="0" w:line="240" w:lineRule="atLeast"/>
        <w:ind w:left="720" w:hanging="1418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</w:p>
    <w:p w:rsidR="00150CF1" w:rsidRDefault="00150CF1" w:rsidP="00150CF1">
      <w:pPr>
        <w:spacing w:after="0" w:line="240" w:lineRule="atLeast"/>
        <w:ind w:left="720" w:hanging="1418"/>
        <w:jc w:val="center"/>
        <w:rPr>
          <w:sz w:val="18"/>
          <w:szCs w:val="18"/>
        </w:rPr>
      </w:pPr>
      <w:r>
        <w:rPr>
          <w:sz w:val="18"/>
          <w:szCs w:val="18"/>
        </w:rPr>
        <w:t>(название, творческое объединение, номинация)</w:t>
      </w:r>
    </w:p>
    <w:p w:rsidR="00150CF1" w:rsidRDefault="00150CF1" w:rsidP="00150CF1">
      <w:pPr>
        <w:spacing w:after="0" w:line="240" w:lineRule="atLeast"/>
        <w:ind w:left="720" w:hanging="1418"/>
        <w:jc w:val="center"/>
        <w:rPr>
          <w:sz w:val="18"/>
          <w:szCs w:val="18"/>
        </w:rPr>
      </w:pPr>
    </w:p>
    <w:p w:rsidR="00150CF1" w:rsidRDefault="00150CF1" w:rsidP="00150CF1">
      <w:pPr>
        <w:spacing w:after="0" w:line="240" w:lineRule="atLeast"/>
        <w:ind w:left="720" w:hanging="1418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150CF1" w:rsidRDefault="00150CF1" w:rsidP="00150CF1">
      <w:pPr>
        <w:spacing w:after="0" w:line="240" w:lineRule="atLeast"/>
        <w:ind w:left="720" w:hanging="141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FE333E">
        <w:rPr>
          <w:sz w:val="16"/>
          <w:szCs w:val="16"/>
        </w:rPr>
        <w:t>воскресная школа</w:t>
      </w:r>
      <w:r>
        <w:rPr>
          <w:sz w:val="16"/>
          <w:szCs w:val="16"/>
        </w:rPr>
        <w:t>,</w:t>
      </w:r>
      <w:r w:rsidR="00FE333E">
        <w:rPr>
          <w:sz w:val="16"/>
          <w:szCs w:val="16"/>
        </w:rPr>
        <w:t xml:space="preserve"> православная гимназия,</w:t>
      </w:r>
      <w:r>
        <w:rPr>
          <w:sz w:val="16"/>
          <w:szCs w:val="16"/>
        </w:rPr>
        <w:t xml:space="preserve"> приход храма)</w:t>
      </w:r>
    </w:p>
    <w:p w:rsidR="00150CF1" w:rsidRDefault="00150CF1" w:rsidP="00150CF1">
      <w:pPr>
        <w:spacing w:after="0" w:line="240" w:lineRule="atLeast"/>
        <w:ind w:left="720" w:hanging="1418"/>
        <w:jc w:val="center"/>
        <w:rPr>
          <w:sz w:val="16"/>
          <w:szCs w:val="16"/>
        </w:rPr>
      </w:pPr>
    </w:p>
    <w:p w:rsidR="00150CF1" w:rsidRDefault="00150CF1" w:rsidP="00F63387">
      <w:pPr>
        <w:numPr>
          <w:ilvl w:val="0"/>
          <w:numId w:val="1"/>
        </w:numPr>
        <w:tabs>
          <w:tab w:val="clear" w:pos="348"/>
          <w:tab w:val="num" w:pos="-284"/>
        </w:tabs>
        <w:spacing w:after="0" w:line="240" w:lineRule="atLeast"/>
        <w:ind w:left="-284" w:hanging="425"/>
        <w:rPr>
          <w:sz w:val="28"/>
          <w:szCs w:val="28"/>
        </w:rPr>
      </w:pPr>
      <w:r>
        <w:rPr>
          <w:sz w:val="28"/>
          <w:szCs w:val="28"/>
        </w:rPr>
        <w:t>Список участников: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150CF1" w:rsidTr="00987888">
        <w:tc>
          <w:tcPr>
            <w:tcW w:w="4927" w:type="dxa"/>
          </w:tcPr>
          <w:p w:rsidR="00150CF1" w:rsidRPr="00767DDA" w:rsidRDefault="00150CF1" w:rsidP="00987888">
            <w:pPr>
              <w:spacing w:line="240" w:lineRule="atLeast"/>
              <w:rPr>
                <w:sz w:val="52"/>
                <w:szCs w:val="52"/>
              </w:rPr>
            </w:pPr>
          </w:p>
        </w:tc>
        <w:tc>
          <w:tcPr>
            <w:tcW w:w="4927" w:type="dxa"/>
          </w:tcPr>
          <w:p w:rsidR="00150CF1" w:rsidRPr="00767DDA" w:rsidRDefault="00150CF1" w:rsidP="00987888">
            <w:pPr>
              <w:spacing w:line="240" w:lineRule="atLeast"/>
              <w:rPr>
                <w:sz w:val="52"/>
                <w:szCs w:val="52"/>
              </w:rPr>
            </w:pPr>
          </w:p>
        </w:tc>
      </w:tr>
      <w:tr w:rsidR="00150CF1" w:rsidTr="00987888">
        <w:tc>
          <w:tcPr>
            <w:tcW w:w="4927" w:type="dxa"/>
          </w:tcPr>
          <w:p w:rsidR="00150CF1" w:rsidRPr="00767DDA" w:rsidRDefault="00150CF1" w:rsidP="00987888">
            <w:pPr>
              <w:spacing w:line="240" w:lineRule="atLeast"/>
              <w:rPr>
                <w:sz w:val="52"/>
                <w:szCs w:val="52"/>
              </w:rPr>
            </w:pPr>
          </w:p>
        </w:tc>
        <w:tc>
          <w:tcPr>
            <w:tcW w:w="4927" w:type="dxa"/>
          </w:tcPr>
          <w:p w:rsidR="00150CF1" w:rsidRPr="00767DDA" w:rsidRDefault="00150CF1" w:rsidP="00987888">
            <w:pPr>
              <w:spacing w:line="240" w:lineRule="atLeast"/>
              <w:rPr>
                <w:sz w:val="52"/>
                <w:szCs w:val="52"/>
              </w:rPr>
            </w:pPr>
          </w:p>
        </w:tc>
      </w:tr>
      <w:tr w:rsidR="00150CF1" w:rsidTr="00987888">
        <w:tc>
          <w:tcPr>
            <w:tcW w:w="4927" w:type="dxa"/>
          </w:tcPr>
          <w:p w:rsidR="00150CF1" w:rsidRPr="00767DDA" w:rsidRDefault="00150CF1" w:rsidP="00987888">
            <w:pPr>
              <w:spacing w:line="240" w:lineRule="atLeast"/>
              <w:rPr>
                <w:sz w:val="52"/>
                <w:szCs w:val="52"/>
              </w:rPr>
            </w:pPr>
          </w:p>
        </w:tc>
        <w:tc>
          <w:tcPr>
            <w:tcW w:w="4927" w:type="dxa"/>
          </w:tcPr>
          <w:p w:rsidR="00150CF1" w:rsidRPr="00767DDA" w:rsidRDefault="00150CF1" w:rsidP="00987888">
            <w:pPr>
              <w:spacing w:line="240" w:lineRule="atLeast"/>
              <w:rPr>
                <w:sz w:val="52"/>
                <w:szCs w:val="52"/>
              </w:rPr>
            </w:pPr>
          </w:p>
        </w:tc>
      </w:tr>
      <w:tr w:rsidR="00150CF1" w:rsidTr="00987888">
        <w:tc>
          <w:tcPr>
            <w:tcW w:w="4927" w:type="dxa"/>
          </w:tcPr>
          <w:p w:rsidR="00150CF1" w:rsidRPr="00767DDA" w:rsidRDefault="00150CF1" w:rsidP="00987888">
            <w:pPr>
              <w:spacing w:line="240" w:lineRule="atLeast"/>
              <w:rPr>
                <w:sz w:val="52"/>
                <w:szCs w:val="52"/>
              </w:rPr>
            </w:pPr>
          </w:p>
        </w:tc>
        <w:tc>
          <w:tcPr>
            <w:tcW w:w="4927" w:type="dxa"/>
          </w:tcPr>
          <w:p w:rsidR="00150CF1" w:rsidRPr="00767DDA" w:rsidRDefault="00150CF1" w:rsidP="00987888">
            <w:pPr>
              <w:spacing w:line="240" w:lineRule="atLeast"/>
              <w:rPr>
                <w:sz w:val="52"/>
                <w:szCs w:val="52"/>
              </w:rPr>
            </w:pPr>
          </w:p>
        </w:tc>
      </w:tr>
      <w:tr w:rsidR="00150CF1" w:rsidTr="00987888">
        <w:tc>
          <w:tcPr>
            <w:tcW w:w="4927" w:type="dxa"/>
          </w:tcPr>
          <w:p w:rsidR="00150CF1" w:rsidRPr="00767DDA" w:rsidRDefault="00150CF1" w:rsidP="00987888">
            <w:pPr>
              <w:spacing w:line="240" w:lineRule="atLeast"/>
              <w:rPr>
                <w:sz w:val="52"/>
                <w:szCs w:val="52"/>
              </w:rPr>
            </w:pPr>
          </w:p>
        </w:tc>
        <w:tc>
          <w:tcPr>
            <w:tcW w:w="4927" w:type="dxa"/>
          </w:tcPr>
          <w:p w:rsidR="00150CF1" w:rsidRPr="00767DDA" w:rsidRDefault="00150CF1" w:rsidP="00987888">
            <w:pPr>
              <w:spacing w:line="240" w:lineRule="atLeast"/>
              <w:rPr>
                <w:sz w:val="52"/>
                <w:szCs w:val="52"/>
              </w:rPr>
            </w:pPr>
          </w:p>
        </w:tc>
      </w:tr>
      <w:tr w:rsidR="00150CF1" w:rsidTr="00987888">
        <w:tc>
          <w:tcPr>
            <w:tcW w:w="4927" w:type="dxa"/>
          </w:tcPr>
          <w:p w:rsidR="00150CF1" w:rsidRPr="00767DDA" w:rsidRDefault="00150CF1" w:rsidP="00987888">
            <w:pPr>
              <w:spacing w:line="240" w:lineRule="atLeast"/>
              <w:rPr>
                <w:sz w:val="52"/>
                <w:szCs w:val="52"/>
              </w:rPr>
            </w:pPr>
          </w:p>
        </w:tc>
        <w:tc>
          <w:tcPr>
            <w:tcW w:w="4927" w:type="dxa"/>
          </w:tcPr>
          <w:p w:rsidR="00150CF1" w:rsidRPr="00767DDA" w:rsidRDefault="00150CF1" w:rsidP="00987888">
            <w:pPr>
              <w:spacing w:line="240" w:lineRule="atLeast"/>
              <w:rPr>
                <w:sz w:val="52"/>
                <w:szCs w:val="52"/>
              </w:rPr>
            </w:pPr>
          </w:p>
        </w:tc>
      </w:tr>
      <w:tr w:rsidR="00150CF1" w:rsidTr="00987888">
        <w:tc>
          <w:tcPr>
            <w:tcW w:w="4927" w:type="dxa"/>
          </w:tcPr>
          <w:p w:rsidR="00150CF1" w:rsidRPr="00767DDA" w:rsidRDefault="00150CF1" w:rsidP="00987888">
            <w:pPr>
              <w:spacing w:line="240" w:lineRule="atLeast"/>
              <w:rPr>
                <w:sz w:val="52"/>
                <w:szCs w:val="52"/>
              </w:rPr>
            </w:pPr>
          </w:p>
        </w:tc>
        <w:tc>
          <w:tcPr>
            <w:tcW w:w="4927" w:type="dxa"/>
          </w:tcPr>
          <w:p w:rsidR="00150CF1" w:rsidRPr="00767DDA" w:rsidRDefault="00150CF1" w:rsidP="00987888">
            <w:pPr>
              <w:spacing w:line="240" w:lineRule="atLeast"/>
              <w:rPr>
                <w:sz w:val="52"/>
                <w:szCs w:val="52"/>
              </w:rPr>
            </w:pPr>
          </w:p>
        </w:tc>
      </w:tr>
      <w:tr w:rsidR="00150CF1" w:rsidTr="00987888">
        <w:tc>
          <w:tcPr>
            <w:tcW w:w="4927" w:type="dxa"/>
          </w:tcPr>
          <w:p w:rsidR="00150CF1" w:rsidRPr="00767DDA" w:rsidRDefault="00150CF1" w:rsidP="00987888">
            <w:pPr>
              <w:spacing w:line="240" w:lineRule="atLeast"/>
              <w:rPr>
                <w:sz w:val="52"/>
                <w:szCs w:val="52"/>
              </w:rPr>
            </w:pPr>
          </w:p>
        </w:tc>
        <w:tc>
          <w:tcPr>
            <w:tcW w:w="4927" w:type="dxa"/>
          </w:tcPr>
          <w:p w:rsidR="00150CF1" w:rsidRPr="00767DDA" w:rsidRDefault="00150CF1" w:rsidP="00987888">
            <w:pPr>
              <w:spacing w:line="240" w:lineRule="atLeast"/>
              <w:rPr>
                <w:sz w:val="52"/>
                <w:szCs w:val="52"/>
              </w:rPr>
            </w:pPr>
          </w:p>
        </w:tc>
      </w:tr>
    </w:tbl>
    <w:p w:rsidR="00150CF1" w:rsidRDefault="00150CF1" w:rsidP="00150CF1">
      <w:pPr>
        <w:spacing w:after="0" w:line="240" w:lineRule="atLeast"/>
        <w:ind w:left="720" w:hanging="1418"/>
      </w:pPr>
    </w:p>
    <w:p w:rsidR="00150CF1" w:rsidRDefault="00150CF1" w:rsidP="00F63387">
      <w:pPr>
        <w:numPr>
          <w:ilvl w:val="0"/>
          <w:numId w:val="1"/>
        </w:numPr>
        <w:tabs>
          <w:tab w:val="clear" w:pos="348"/>
        </w:tabs>
        <w:spacing w:after="0" w:line="240" w:lineRule="atLeast"/>
        <w:ind w:hanging="927"/>
      </w:pPr>
      <w:r>
        <w:rPr>
          <w:sz w:val="28"/>
          <w:szCs w:val="28"/>
        </w:rPr>
        <w:t>Программа</w:t>
      </w:r>
      <w:r>
        <w:t xml:space="preserve"> (н</w:t>
      </w:r>
      <w:r>
        <w:rPr>
          <w:i/>
          <w:iCs/>
        </w:rPr>
        <w:t xml:space="preserve">а </w:t>
      </w:r>
      <w:r w:rsidRPr="00767DDA">
        <w:rPr>
          <w:b/>
          <w:i/>
          <w:iCs/>
        </w:rPr>
        <w:t>отдельном листе</w:t>
      </w:r>
      <w:r>
        <w:rPr>
          <w:i/>
          <w:iCs/>
        </w:rPr>
        <w:t xml:space="preserve"> приложить тексты, сценарий или либретто – так же в электронном виде</w:t>
      </w:r>
      <w:r>
        <w:t xml:space="preserve">) </w:t>
      </w:r>
    </w:p>
    <w:tbl>
      <w:tblPr>
        <w:tblW w:w="0" w:type="auto"/>
        <w:tblInd w:w="108" w:type="dxa"/>
        <w:tblBorders>
          <w:top w:val="dashed" w:sz="4" w:space="0" w:color="000000"/>
          <w:left w:val="dashed" w:sz="4" w:space="0" w:color="000000"/>
          <w:bottom w:val="nil"/>
          <w:right w:val="dashed" w:sz="4" w:space="0" w:color="000000"/>
          <w:insideH w:val="nil"/>
          <w:insideV w:val="dashed" w:sz="4" w:space="0" w:color="000000"/>
        </w:tblBorders>
        <w:tblCellMar>
          <w:left w:w="103" w:type="dxa"/>
        </w:tblCellMar>
        <w:tblLook w:val="04A0"/>
      </w:tblPr>
      <w:tblGrid>
        <w:gridCol w:w="9473"/>
      </w:tblGrid>
      <w:tr w:rsidR="00150CF1" w:rsidTr="00987888">
        <w:trPr>
          <w:trHeight w:hRule="exact" w:val="335"/>
        </w:trPr>
        <w:tc>
          <w:tcPr>
            <w:tcW w:w="94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50CF1" w:rsidRDefault="00150CF1" w:rsidP="00987888">
            <w:pPr>
              <w:spacing w:after="0" w:line="240" w:lineRule="atLeast"/>
              <w:ind w:hanging="1418"/>
            </w:pPr>
          </w:p>
        </w:tc>
      </w:tr>
      <w:tr w:rsidR="00150CF1" w:rsidTr="00987888">
        <w:trPr>
          <w:trHeight w:hRule="exact" w:val="335"/>
        </w:trPr>
        <w:tc>
          <w:tcPr>
            <w:tcW w:w="947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left w:w="103" w:type="dxa"/>
            </w:tcMar>
          </w:tcPr>
          <w:p w:rsidR="00150CF1" w:rsidRDefault="00150CF1" w:rsidP="00987888">
            <w:pPr>
              <w:spacing w:after="0" w:line="240" w:lineRule="atLeast"/>
              <w:ind w:hanging="1418"/>
            </w:pPr>
          </w:p>
        </w:tc>
      </w:tr>
    </w:tbl>
    <w:p w:rsidR="00150CF1" w:rsidRDefault="00150CF1" w:rsidP="00150CF1">
      <w:pPr>
        <w:spacing w:after="0" w:line="240" w:lineRule="atLeast"/>
        <w:ind w:left="720" w:hanging="1418"/>
      </w:pPr>
    </w:p>
    <w:p w:rsidR="00150CF1" w:rsidRDefault="00150CF1" w:rsidP="00197D13">
      <w:pPr>
        <w:numPr>
          <w:ilvl w:val="0"/>
          <w:numId w:val="1"/>
        </w:numPr>
        <w:spacing w:after="0" w:line="240" w:lineRule="atLeast"/>
        <w:ind w:hanging="927"/>
        <w:rPr>
          <w:sz w:val="28"/>
          <w:szCs w:val="28"/>
        </w:rPr>
      </w:pPr>
      <w:r>
        <w:rPr>
          <w:sz w:val="28"/>
          <w:szCs w:val="28"/>
        </w:rPr>
        <w:t xml:space="preserve">Время выступления, необходимые технические средства: </w:t>
      </w:r>
    </w:p>
    <w:tbl>
      <w:tblPr>
        <w:tblW w:w="0" w:type="auto"/>
        <w:tblInd w:w="108" w:type="dxa"/>
        <w:tblBorders>
          <w:top w:val="dashed" w:sz="4" w:space="0" w:color="000000"/>
          <w:left w:val="dashed" w:sz="4" w:space="0" w:color="000000"/>
          <w:bottom w:val="nil"/>
          <w:right w:val="dashed" w:sz="4" w:space="0" w:color="000000"/>
          <w:insideH w:val="nil"/>
          <w:insideV w:val="dashed" w:sz="4" w:space="0" w:color="000000"/>
        </w:tblBorders>
        <w:tblCellMar>
          <w:left w:w="103" w:type="dxa"/>
        </w:tblCellMar>
        <w:tblLook w:val="04A0"/>
      </w:tblPr>
      <w:tblGrid>
        <w:gridCol w:w="9473"/>
      </w:tblGrid>
      <w:tr w:rsidR="00150CF1" w:rsidTr="00987888">
        <w:trPr>
          <w:trHeight w:hRule="exact" w:val="335"/>
        </w:trPr>
        <w:tc>
          <w:tcPr>
            <w:tcW w:w="94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50CF1" w:rsidRDefault="00150CF1" w:rsidP="00987888">
            <w:pPr>
              <w:snapToGrid w:val="0"/>
              <w:spacing w:after="0" w:line="240" w:lineRule="atLeast"/>
              <w:ind w:hanging="1418"/>
            </w:pPr>
          </w:p>
        </w:tc>
      </w:tr>
      <w:tr w:rsidR="00150CF1" w:rsidTr="00987888">
        <w:trPr>
          <w:trHeight w:hRule="exact" w:val="335"/>
        </w:trPr>
        <w:tc>
          <w:tcPr>
            <w:tcW w:w="947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left w:w="103" w:type="dxa"/>
            </w:tcMar>
          </w:tcPr>
          <w:p w:rsidR="00150CF1" w:rsidRDefault="00150CF1" w:rsidP="00987888">
            <w:pPr>
              <w:snapToGrid w:val="0"/>
              <w:spacing w:after="0" w:line="240" w:lineRule="atLeast"/>
              <w:ind w:hanging="1418"/>
            </w:pPr>
          </w:p>
        </w:tc>
      </w:tr>
    </w:tbl>
    <w:p w:rsidR="00150CF1" w:rsidRDefault="00150CF1" w:rsidP="00150CF1">
      <w:pPr>
        <w:spacing w:after="0" w:line="240" w:lineRule="atLeast"/>
        <w:ind w:left="720" w:hanging="1418"/>
      </w:pPr>
    </w:p>
    <w:p w:rsidR="00150CF1" w:rsidRDefault="00150CF1" w:rsidP="00197D13">
      <w:pPr>
        <w:numPr>
          <w:ilvl w:val="0"/>
          <w:numId w:val="1"/>
        </w:numPr>
        <w:spacing w:after="0" w:line="240" w:lineRule="atLeast"/>
        <w:ind w:hanging="927"/>
      </w:pPr>
      <w:r>
        <w:rPr>
          <w:sz w:val="28"/>
          <w:szCs w:val="28"/>
        </w:rPr>
        <w:t xml:space="preserve">Данные руководителя </w:t>
      </w:r>
      <w:r>
        <w:t xml:space="preserve">(Ф.И.О. полностью, </w:t>
      </w:r>
      <w:proofErr w:type="spellStart"/>
      <w:r w:rsidRPr="00767DDA">
        <w:rPr>
          <w:b/>
          <w:color w:val="FF0000"/>
        </w:rPr>
        <w:t>сот.телефон</w:t>
      </w:r>
      <w:proofErr w:type="spellEnd"/>
      <w:r>
        <w:t xml:space="preserve">, </w:t>
      </w: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t xml:space="preserve"> при наличии) </w:t>
      </w:r>
    </w:p>
    <w:tbl>
      <w:tblPr>
        <w:tblW w:w="0" w:type="auto"/>
        <w:tblInd w:w="108" w:type="dxa"/>
        <w:tblBorders>
          <w:top w:val="dashed" w:sz="4" w:space="0" w:color="000000"/>
          <w:left w:val="dashed" w:sz="4" w:space="0" w:color="000000"/>
          <w:bottom w:val="nil"/>
          <w:right w:val="dashed" w:sz="4" w:space="0" w:color="000000"/>
          <w:insideH w:val="nil"/>
          <w:insideV w:val="dashed" w:sz="4" w:space="0" w:color="000000"/>
        </w:tblBorders>
        <w:tblCellMar>
          <w:left w:w="103" w:type="dxa"/>
        </w:tblCellMar>
        <w:tblLook w:val="04A0"/>
      </w:tblPr>
      <w:tblGrid>
        <w:gridCol w:w="9473"/>
      </w:tblGrid>
      <w:tr w:rsidR="00150CF1" w:rsidTr="00987888">
        <w:trPr>
          <w:trHeight w:hRule="exact" w:val="335"/>
        </w:trPr>
        <w:tc>
          <w:tcPr>
            <w:tcW w:w="94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50CF1" w:rsidRDefault="00150CF1" w:rsidP="00987888">
            <w:pPr>
              <w:spacing w:after="0" w:line="240" w:lineRule="atLeast"/>
              <w:ind w:hanging="1418"/>
            </w:pPr>
          </w:p>
          <w:p w:rsidR="00150CF1" w:rsidRDefault="00150CF1" w:rsidP="00987888">
            <w:pPr>
              <w:spacing w:after="0" w:line="240" w:lineRule="atLeast"/>
              <w:ind w:hanging="1418"/>
            </w:pPr>
          </w:p>
          <w:p w:rsidR="00150CF1" w:rsidRDefault="00150CF1" w:rsidP="00987888">
            <w:pPr>
              <w:spacing w:after="0" w:line="240" w:lineRule="atLeast"/>
              <w:ind w:hanging="1418"/>
            </w:pPr>
          </w:p>
          <w:p w:rsidR="00150CF1" w:rsidRDefault="00150CF1" w:rsidP="00987888">
            <w:pPr>
              <w:spacing w:after="0" w:line="240" w:lineRule="atLeast"/>
              <w:ind w:hanging="1418"/>
            </w:pPr>
          </w:p>
        </w:tc>
      </w:tr>
      <w:tr w:rsidR="00150CF1" w:rsidTr="00987888">
        <w:trPr>
          <w:trHeight w:hRule="exact" w:val="335"/>
        </w:trPr>
        <w:tc>
          <w:tcPr>
            <w:tcW w:w="947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left w:w="103" w:type="dxa"/>
            </w:tcMar>
          </w:tcPr>
          <w:p w:rsidR="00150CF1" w:rsidRDefault="00150CF1" w:rsidP="00987888">
            <w:pPr>
              <w:spacing w:after="0" w:line="240" w:lineRule="atLeast"/>
              <w:ind w:hanging="1418"/>
            </w:pPr>
          </w:p>
          <w:p w:rsidR="00150CF1" w:rsidRDefault="00150CF1" w:rsidP="00987888">
            <w:pPr>
              <w:spacing w:after="0" w:line="240" w:lineRule="atLeast"/>
              <w:ind w:hanging="1418"/>
            </w:pPr>
          </w:p>
          <w:p w:rsidR="00150CF1" w:rsidRDefault="00150CF1" w:rsidP="00987888">
            <w:pPr>
              <w:spacing w:after="0" w:line="240" w:lineRule="atLeast"/>
              <w:ind w:hanging="1418"/>
            </w:pPr>
          </w:p>
          <w:p w:rsidR="00150CF1" w:rsidRDefault="00150CF1" w:rsidP="00987888">
            <w:pPr>
              <w:spacing w:after="0" w:line="240" w:lineRule="atLeast"/>
              <w:ind w:hanging="1418"/>
            </w:pPr>
          </w:p>
          <w:p w:rsidR="00150CF1" w:rsidRDefault="00150CF1" w:rsidP="00987888">
            <w:pPr>
              <w:spacing w:after="0" w:line="240" w:lineRule="atLeast"/>
              <w:ind w:hanging="1418"/>
            </w:pPr>
          </w:p>
          <w:p w:rsidR="00150CF1" w:rsidRDefault="00150CF1" w:rsidP="00987888">
            <w:pPr>
              <w:spacing w:after="0" w:line="240" w:lineRule="atLeast"/>
              <w:ind w:hanging="1418"/>
            </w:pPr>
          </w:p>
          <w:p w:rsidR="00150CF1" w:rsidRDefault="00150CF1" w:rsidP="00987888">
            <w:pPr>
              <w:spacing w:after="0" w:line="240" w:lineRule="atLeast"/>
              <w:ind w:hanging="1418"/>
            </w:pPr>
          </w:p>
          <w:p w:rsidR="00150CF1" w:rsidRDefault="00150CF1" w:rsidP="00987888">
            <w:pPr>
              <w:spacing w:after="0" w:line="240" w:lineRule="atLeast"/>
              <w:ind w:hanging="1418"/>
            </w:pPr>
          </w:p>
          <w:p w:rsidR="00150CF1" w:rsidRDefault="00150CF1" w:rsidP="00987888">
            <w:pPr>
              <w:spacing w:after="0" w:line="240" w:lineRule="atLeast"/>
              <w:ind w:hanging="1418"/>
            </w:pPr>
          </w:p>
          <w:p w:rsidR="00150CF1" w:rsidRDefault="00150CF1" w:rsidP="00987888">
            <w:pPr>
              <w:spacing w:after="0" w:line="240" w:lineRule="atLeast"/>
              <w:ind w:hanging="1418"/>
            </w:pPr>
          </w:p>
          <w:p w:rsidR="00150CF1" w:rsidRDefault="00150CF1" w:rsidP="00987888">
            <w:pPr>
              <w:spacing w:after="0" w:line="240" w:lineRule="atLeast"/>
              <w:ind w:hanging="1418"/>
            </w:pPr>
          </w:p>
          <w:p w:rsidR="00150CF1" w:rsidRDefault="00150CF1" w:rsidP="00987888">
            <w:pPr>
              <w:spacing w:after="0" w:line="240" w:lineRule="atLeast"/>
              <w:ind w:hanging="1418"/>
            </w:pPr>
          </w:p>
          <w:p w:rsidR="00150CF1" w:rsidRDefault="00150CF1" w:rsidP="00987888">
            <w:pPr>
              <w:spacing w:after="0" w:line="240" w:lineRule="atLeast"/>
              <w:ind w:hanging="1418"/>
            </w:pPr>
          </w:p>
          <w:p w:rsidR="00150CF1" w:rsidRDefault="00150CF1" w:rsidP="00987888">
            <w:pPr>
              <w:spacing w:after="0" w:line="240" w:lineRule="atLeast"/>
              <w:ind w:hanging="1418"/>
            </w:pPr>
          </w:p>
          <w:p w:rsidR="00150CF1" w:rsidRDefault="00150CF1" w:rsidP="00987888">
            <w:pPr>
              <w:spacing w:after="0" w:line="240" w:lineRule="atLeast"/>
              <w:ind w:hanging="1418"/>
            </w:pPr>
          </w:p>
        </w:tc>
      </w:tr>
    </w:tbl>
    <w:p w:rsidR="00150CF1" w:rsidRDefault="00150CF1" w:rsidP="00150CF1">
      <w:pPr>
        <w:spacing w:after="0" w:line="240" w:lineRule="atLeast"/>
        <w:ind w:left="720" w:hanging="1418"/>
      </w:pPr>
    </w:p>
    <w:p w:rsidR="00150CF1" w:rsidRDefault="00150CF1" w:rsidP="00150CF1">
      <w:pPr>
        <w:spacing w:after="0" w:line="240" w:lineRule="atLeast"/>
        <w:ind w:left="720" w:hanging="1418"/>
      </w:pPr>
    </w:p>
    <w:p w:rsidR="00150CF1" w:rsidRDefault="00150CF1" w:rsidP="00150CF1">
      <w:pPr>
        <w:spacing w:after="0" w:line="240" w:lineRule="atLeast"/>
        <w:ind w:left="720" w:hanging="1418"/>
      </w:pPr>
      <w:r>
        <w:t xml:space="preserve">Приём анкет по </w:t>
      </w:r>
      <w:proofErr w:type="spellStart"/>
      <w:r>
        <w:t>эл</w:t>
      </w:r>
      <w:proofErr w:type="gramStart"/>
      <w:r>
        <w:t>.п</w:t>
      </w:r>
      <w:proofErr w:type="gramEnd"/>
      <w:r>
        <w:t>очте</w:t>
      </w:r>
      <w:proofErr w:type="spellEnd"/>
      <w:r w:rsidR="00FA0B01">
        <w:t xml:space="preserve"> </w:t>
      </w:r>
      <w:hyperlink r:id="rId6" w:history="1">
        <w:r w:rsidR="00FE333E" w:rsidRPr="00994851">
          <w:rPr>
            <w:rStyle w:val="a5"/>
            <w:lang w:val="en-US"/>
          </w:rPr>
          <w:t>oksana</w:t>
        </w:r>
        <w:r w:rsidR="00FE333E" w:rsidRPr="00994851">
          <w:rPr>
            <w:rStyle w:val="a5"/>
          </w:rPr>
          <w:t>_</w:t>
        </w:r>
        <w:r w:rsidR="00FE333E" w:rsidRPr="00994851">
          <w:rPr>
            <w:rStyle w:val="a5"/>
            <w:lang w:val="en-US"/>
          </w:rPr>
          <w:t>aleshina</w:t>
        </w:r>
        <w:r w:rsidR="00FE333E" w:rsidRPr="00994851">
          <w:rPr>
            <w:rStyle w:val="a5"/>
          </w:rPr>
          <w:t>@</w:t>
        </w:r>
        <w:r w:rsidR="00FE333E" w:rsidRPr="00994851">
          <w:rPr>
            <w:rStyle w:val="a5"/>
            <w:lang w:val="en-US"/>
          </w:rPr>
          <w:t>mail</w:t>
        </w:r>
        <w:r w:rsidR="00FE333E" w:rsidRPr="00994851">
          <w:rPr>
            <w:rStyle w:val="a5"/>
          </w:rPr>
          <w:t>.</w:t>
        </w:r>
        <w:r w:rsidR="00FE333E" w:rsidRPr="00994851">
          <w:rPr>
            <w:rStyle w:val="a5"/>
            <w:lang w:val="en-US"/>
          </w:rPr>
          <w:t>ru</w:t>
        </w:r>
      </w:hyperlink>
      <w:r>
        <w:t xml:space="preserve"> в формате </w:t>
      </w:r>
      <w:r>
        <w:rPr>
          <w:lang w:val="en-US"/>
        </w:rPr>
        <w:t>Word</w:t>
      </w:r>
      <w:r>
        <w:t xml:space="preserve">. Сканы и фото не принимаются! </w:t>
      </w:r>
    </w:p>
    <w:p w:rsidR="00150CF1" w:rsidRPr="006A4E20" w:rsidRDefault="00150CF1" w:rsidP="00150CF1">
      <w:pPr>
        <w:spacing w:after="0" w:line="240" w:lineRule="atLeast"/>
        <w:ind w:left="720" w:hanging="1418"/>
        <w:rPr>
          <w:sz w:val="18"/>
          <w:szCs w:val="18"/>
        </w:rPr>
      </w:pPr>
      <w:r>
        <w:t xml:space="preserve">По возникшим вопросам обращаться по телефонам </w:t>
      </w:r>
      <w:r>
        <w:rPr>
          <w:sz w:val="18"/>
          <w:szCs w:val="18"/>
        </w:rPr>
        <w:t>70</w:t>
      </w:r>
      <w:r w:rsidR="00FE333E" w:rsidRPr="00FE333E">
        <w:rPr>
          <w:sz w:val="18"/>
          <w:szCs w:val="18"/>
        </w:rPr>
        <w:t>4997</w:t>
      </w:r>
      <w:r>
        <w:rPr>
          <w:sz w:val="18"/>
          <w:szCs w:val="18"/>
        </w:rPr>
        <w:t>, 8904880</w:t>
      </w:r>
      <w:r w:rsidR="00FE333E" w:rsidRPr="00FE333E">
        <w:rPr>
          <w:sz w:val="18"/>
          <w:szCs w:val="18"/>
        </w:rPr>
        <w:t>4997</w:t>
      </w:r>
      <w:r w:rsidR="006A4E20">
        <w:rPr>
          <w:sz w:val="18"/>
          <w:szCs w:val="18"/>
        </w:rPr>
        <w:t xml:space="preserve">, </w:t>
      </w:r>
      <w:r w:rsidR="006A4E20" w:rsidRPr="00CE5B87">
        <w:rPr>
          <w:sz w:val="18"/>
          <w:szCs w:val="18"/>
        </w:rPr>
        <w:t>940202</w:t>
      </w:r>
      <w:r w:rsidR="006A4E20">
        <w:rPr>
          <w:sz w:val="18"/>
          <w:szCs w:val="18"/>
        </w:rPr>
        <w:t>, 89825948452</w:t>
      </w:r>
    </w:p>
    <w:p w:rsidR="00FE333E" w:rsidRDefault="00FE333E" w:rsidP="00150CF1">
      <w:pPr>
        <w:spacing w:after="0" w:line="240" w:lineRule="atLeast"/>
        <w:ind w:left="720" w:hanging="1418"/>
        <w:rPr>
          <w:sz w:val="18"/>
          <w:szCs w:val="18"/>
        </w:rPr>
      </w:pPr>
    </w:p>
    <w:p w:rsidR="00FE333E" w:rsidRDefault="00FE333E" w:rsidP="00150CF1">
      <w:pPr>
        <w:spacing w:after="0" w:line="240" w:lineRule="atLeast"/>
        <w:ind w:left="720" w:hanging="1418"/>
        <w:rPr>
          <w:sz w:val="18"/>
          <w:szCs w:val="18"/>
        </w:rPr>
      </w:pPr>
    </w:p>
    <w:p w:rsidR="00FE333E" w:rsidRPr="00FE333E" w:rsidRDefault="00FE333E" w:rsidP="00150CF1">
      <w:pPr>
        <w:spacing w:after="0" w:line="240" w:lineRule="atLeast"/>
        <w:ind w:left="720" w:hanging="1418"/>
      </w:pPr>
    </w:p>
    <w:p w:rsidR="00747F57" w:rsidRDefault="00747F57" w:rsidP="00197D13">
      <w:pPr>
        <w:spacing w:after="0" w:line="540" w:lineRule="exact"/>
        <w:ind w:hanging="851"/>
        <w:rPr>
          <w:rFonts w:ascii="Palatino Linotype" w:hAnsi="Palatino Linotype" w:cs="Times New Roman"/>
          <w:b/>
          <w:i/>
          <w:iCs/>
          <w:color w:val="0066FF"/>
          <w:sz w:val="32"/>
          <w:szCs w:val="32"/>
        </w:rPr>
      </w:pPr>
      <w:r>
        <w:rPr>
          <w:rFonts w:ascii="Vani" w:hAnsi="Vani" w:cs="Times New Roman"/>
          <w:b/>
          <w:i/>
          <w:iCs/>
          <w:noProof/>
          <w:color w:val="FF420E"/>
          <w:sz w:val="56"/>
          <w:szCs w:val="56"/>
          <w:lang w:eastAsia="ru-RU" w:bidi="ar-SA"/>
        </w:rPr>
        <w:lastRenderedPageBreak/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-166370</wp:posOffset>
            </wp:positionV>
            <wp:extent cx="1899285" cy="1958975"/>
            <wp:effectExtent l="19050" t="0" r="5715" b="0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ani" w:hAnsi="Vani" w:cs="Times New Roman"/>
          <w:b/>
          <w:i/>
          <w:iCs/>
          <w:color w:val="FF420E"/>
          <w:sz w:val="56"/>
          <w:szCs w:val="56"/>
          <w:lang w:val="en-US"/>
        </w:rPr>
        <w:t>X</w:t>
      </w:r>
      <w:r w:rsidR="00FE333E">
        <w:rPr>
          <w:rFonts w:ascii="Vani" w:hAnsi="Vani" w:cs="Times New Roman"/>
          <w:b/>
          <w:i/>
          <w:iCs/>
          <w:color w:val="FF420E"/>
          <w:sz w:val="56"/>
          <w:szCs w:val="56"/>
          <w:lang w:val="en-US"/>
        </w:rPr>
        <w:t>I</w:t>
      </w:r>
      <w:r w:rsidR="00197D13">
        <w:rPr>
          <w:rFonts w:ascii="Vani" w:hAnsi="Vani" w:cs="Times New Roman"/>
          <w:b/>
          <w:i/>
          <w:iCs/>
          <w:color w:val="FF420E"/>
          <w:sz w:val="56"/>
          <w:szCs w:val="56"/>
          <w:lang w:val="en-US"/>
        </w:rPr>
        <w:t>I</w:t>
      </w:r>
      <w:r w:rsidR="00FE333E">
        <w:rPr>
          <w:rFonts w:ascii="Vani" w:hAnsi="Vani" w:cs="Times New Roman"/>
          <w:b/>
          <w:i/>
          <w:iCs/>
          <w:color w:val="FF420E"/>
          <w:sz w:val="56"/>
          <w:szCs w:val="56"/>
          <w:lang w:val="en-US"/>
        </w:rPr>
        <w:t>I</w:t>
      </w:r>
      <w:r>
        <w:rPr>
          <w:rFonts w:ascii="Palatino Linotype" w:hAnsi="Palatino Linotype" w:cs="Times New Roman"/>
          <w:b/>
          <w:i/>
          <w:iCs/>
          <w:color w:val="0066FF"/>
          <w:sz w:val="32"/>
          <w:szCs w:val="32"/>
        </w:rPr>
        <w:t>городской фестиваль</w:t>
      </w:r>
    </w:p>
    <w:p w:rsidR="00747F57" w:rsidRPr="00C1373D" w:rsidRDefault="00747F57" w:rsidP="00197D13">
      <w:pPr>
        <w:spacing w:after="0" w:line="540" w:lineRule="exact"/>
        <w:ind w:hanging="851"/>
        <w:rPr>
          <w:rFonts w:ascii="Palatino Linotype" w:hAnsi="Palatino Linotype" w:cs="Times New Roman"/>
          <w:b/>
          <w:i/>
          <w:iCs/>
          <w:color w:val="0066FF"/>
          <w:sz w:val="32"/>
          <w:szCs w:val="32"/>
          <w:u w:val="single"/>
        </w:rPr>
      </w:pPr>
      <w:r w:rsidRPr="00C1373D">
        <w:rPr>
          <w:rFonts w:ascii="Palatino Linotype" w:hAnsi="Palatino Linotype" w:cs="Times New Roman"/>
          <w:b/>
          <w:i/>
          <w:iCs/>
          <w:color w:val="0066FF"/>
          <w:sz w:val="32"/>
          <w:szCs w:val="32"/>
          <w:u w:val="single"/>
        </w:rPr>
        <w:t>«</w:t>
      </w:r>
      <w:r w:rsidRPr="00C1373D">
        <w:rPr>
          <w:rFonts w:ascii="Palatino Linotype" w:hAnsi="Palatino Linotype" w:cs="Times New Roman"/>
          <w:b/>
          <w:i/>
          <w:iCs/>
          <w:color w:val="0066FF"/>
          <w:sz w:val="52"/>
          <w:szCs w:val="52"/>
          <w:u w:val="single"/>
        </w:rPr>
        <w:t>Рождество Христово в Сургуте</w:t>
      </w:r>
      <w:r w:rsidRPr="00C1373D">
        <w:rPr>
          <w:rFonts w:ascii="Palatino Linotype" w:hAnsi="Palatino Linotype" w:cs="Times New Roman"/>
          <w:b/>
          <w:i/>
          <w:iCs/>
          <w:color w:val="0066FF"/>
          <w:sz w:val="32"/>
          <w:szCs w:val="32"/>
          <w:u w:val="single"/>
        </w:rPr>
        <w:t>»</w:t>
      </w:r>
    </w:p>
    <w:p w:rsidR="00150CF1" w:rsidRDefault="00150CF1" w:rsidP="00150CF1">
      <w:pPr>
        <w:spacing w:after="0" w:line="240" w:lineRule="atLeast"/>
        <w:ind w:left="720" w:hanging="1418"/>
      </w:pPr>
    </w:p>
    <w:p w:rsidR="00747F57" w:rsidRPr="00747F57" w:rsidRDefault="00747F57" w:rsidP="00150CF1">
      <w:pPr>
        <w:spacing w:after="0" w:line="240" w:lineRule="atLeast"/>
        <w:ind w:left="720" w:hanging="1418"/>
        <w:rPr>
          <w:b/>
          <w:i/>
        </w:rPr>
      </w:pPr>
      <w:r w:rsidRPr="00747F57">
        <w:rPr>
          <w:b/>
          <w:i/>
        </w:rPr>
        <w:t>(соло)</w:t>
      </w:r>
    </w:p>
    <w:p w:rsidR="00747F57" w:rsidRDefault="00747F57" w:rsidP="00150CF1">
      <w:pPr>
        <w:spacing w:after="0" w:line="240" w:lineRule="atLeast"/>
        <w:ind w:left="720" w:hanging="1418"/>
      </w:pPr>
    </w:p>
    <w:p w:rsidR="00150CF1" w:rsidRDefault="00150CF1" w:rsidP="00747F57">
      <w:pPr>
        <w:numPr>
          <w:ilvl w:val="0"/>
          <w:numId w:val="2"/>
        </w:numPr>
        <w:tabs>
          <w:tab w:val="clear" w:pos="708"/>
          <w:tab w:val="num" w:pos="0"/>
        </w:tabs>
        <w:spacing w:after="0" w:line="240" w:lineRule="atLeast"/>
        <w:ind w:hanging="1418"/>
      </w:pPr>
      <w:r>
        <w:t>Данные участника:</w:t>
      </w:r>
    </w:p>
    <w:p w:rsidR="00747F57" w:rsidRDefault="00747F57" w:rsidP="00747F57">
      <w:pPr>
        <w:spacing w:after="0" w:line="240" w:lineRule="atLeast"/>
        <w:ind w:left="720"/>
      </w:pPr>
    </w:p>
    <w:p w:rsidR="00747F57" w:rsidRDefault="00747F57" w:rsidP="00150CF1">
      <w:pPr>
        <w:spacing w:after="0" w:line="240" w:lineRule="atLeast"/>
        <w:ind w:left="720" w:hanging="1418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150CF1" w:rsidRDefault="00150CF1" w:rsidP="00150CF1">
      <w:pPr>
        <w:spacing w:after="0" w:line="240" w:lineRule="atLeast"/>
        <w:ind w:left="720" w:hanging="1418"/>
        <w:jc w:val="center"/>
        <w:rPr>
          <w:sz w:val="18"/>
          <w:szCs w:val="18"/>
        </w:rPr>
      </w:pPr>
      <w:r>
        <w:rPr>
          <w:sz w:val="18"/>
          <w:szCs w:val="18"/>
        </w:rPr>
        <w:t>(Ф.И., возраст, номинация)</w:t>
      </w:r>
    </w:p>
    <w:p w:rsidR="00747F57" w:rsidRDefault="00747F57" w:rsidP="00150CF1">
      <w:pPr>
        <w:spacing w:after="0" w:line="240" w:lineRule="atLeast"/>
        <w:ind w:left="720" w:hanging="1418"/>
        <w:jc w:val="center"/>
        <w:rPr>
          <w:sz w:val="2"/>
          <w:szCs w:val="2"/>
        </w:rPr>
      </w:pPr>
    </w:p>
    <w:p w:rsidR="00747F57" w:rsidRPr="00747F57" w:rsidRDefault="00747F57" w:rsidP="00150CF1">
      <w:pPr>
        <w:spacing w:after="0" w:line="240" w:lineRule="atLeast"/>
        <w:ind w:left="720" w:hanging="1418"/>
        <w:jc w:val="center"/>
        <w:rPr>
          <w:sz w:val="56"/>
          <w:szCs w:val="56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150CF1" w:rsidRDefault="00150CF1" w:rsidP="00150CF1">
      <w:pPr>
        <w:spacing w:after="0" w:line="240" w:lineRule="atLeast"/>
        <w:ind w:left="720" w:hanging="141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FE333E" w:rsidRPr="00FE333E">
        <w:rPr>
          <w:sz w:val="16"/>
          <w:szCs w:val="16"/>
        </w:rPr>
        <w:t>воскресная школа, православная гимназия</w:t>
      </w:r>
      <w:r>
        <w:rPr>
          <w:sz w:val="18"/>
          <w:szCs w:val="18"/>
        </w:rPr>
        <w:t xml:space="preserve">, </w:t>
      </w:r>
      <w:r>
        <w:rPr>
          <w:sz w:val="16"/>
          <w:szCs w:val="16"/>
        </w:rPr>
        <w:t>приход храма)</w:t>
      </w:r>
    </w:p>
    <w:p w:rsidR="00150CF1" w:rsidRDefault="00150CF1" w:rsidP="00150CF1">
      <w:pPr>
        <w:spacing w:after="0" w:line="240" w:lineRule="atLeast"/>
        <w:ind w:left="720" w:hanging="1418"/>
      </w:pPr>
    </w:p>
    <w:p w:rsidR="00747F57" w:rsidRDefault="00747F57" w:rsidP="00150CF1">
      <w:pPr>
        <w:spacing w:after="0" w:line="240" w:lineRule="atLeast"/>
        <w:ind w:left="720" w:hanging="1418"/>
      </w:pPr>
    </w:p>
    <w:p w:rsidR="00747F57" w:rsidRDefault="00747F57" w:rsidP="00150CF1">
      <w:pPr>
        <w:spacing w:after="0" w:line="240" w:lineRule="atLeast"/>
        <w:ind w:left="720" w:hanging="1418"/>
      </w:pPr>
    </w:p>
    <w:p w:rsidR="00150CF1" w:rsidRDefault="00150CF1" w:rsidP="00747F57">
      <w:pPr>
        <w:numPr>
          <w:ilvl w:val="0"/>
          <w:numId w:val="2"/>
        </w:numPr>
        <w:tabs>
          <w:tab w:val="clear" w:pos="708"/>
          <w:tab w:val="num" w:pos="-142"/>
        </w:tabs>
        <w:spacing w:after="0" w:line="240" w:lineRule="atLeast"/>
        <w:ind w:hanging="1418"/>
      </w:pPr>
      <w:r>
        <w:t xml:space="preserve">Программа: на отдельном листе приложить тексты также в </w:t>
      </w:r>
      <w:proofErr w:type="spellStart"/>
      <w:r>
        <w:t>эл</w:t>
      </w:r>
      <w:proofErr w:type="spellEnd"/>
      <w:r>
        <w:t>.</w:t>
      </w:r>
      <w:r w:rsidR="00FA0B01">
        <w:t xml:space="preserve"> </w:t>
      </w:r>
      <w:r>
        <w:t>виде</w:t>
      </w:r>
      <w:r w:rsidR="00FA0B01">
        <w:t xml:space="preserve"> </w:t>
      </w:r>
      <w:r>
        <w:t xml:space="preserve">работы, техника </w:t>
      </w:r>
    </w:p>
    <w:p w:rsidR="00150CF1" w:rsidRDefault="00150CF1" w:rsidP="00150CF1">
      <w:pPr>
        <w:spacing w:after="0" w:line="240" w:lineRule="atLeast"/>
      </w:pPr>
      <w:r>
        <w:t>исполнения</w:t>
      </w:r>
    </w:p>
    <w:tbl>
      <w:tblPr>
        <w:tblW w:w="0" w:type="auto"/>
        <w:tblInd w:w="-5" w:type="dxa"/>
        <w:tblBorders>
          <w:top w:val="dashed" w:sz="4" w:space="0" w:color="000000"/>
          <w:left w:val="dashed" w:sz="4" w:space="0" w:color="000000"/>
          <w:bottom w:val="nil"/>
          <w:right w:val="dashed" w:sz="4" w:space="0" w:color="000000"/>
          <w:insideH w:val="nil"/>
          <w:insideV w:val="dashed" w:sz="4" w:space="0" w:color="000000"/>
        </w:tblBorders>
        <w:tblCellMar>
          <w:left w:w="103" w:type="dxa"/>
        </w:tblCellMar>
        <w:tblLook w:val="04A0"/>
      </w:tblPr>
      <w:tblGrid>
        <w:gridCol w:w="9581"/>
      </w:tblGrid>
      <w:tr w:rsidR="00150CF1" w:rsidTr="00987888">
        <w:trPr>
          <w:trHeight w:hRule="exact" w:val="335"/>
        </w:trPr>
        <w:tc>
          <w:tcPr>
            <w:tcW w:w="9581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50CF1" w:rsidRDefault="00150CF1" w:rsidP="00987888">
            <w:pPr>
              <w:spacing w:after="0" w:line="240" w:lineRule="atLeast"/>
              <w:ind w:hanging="1418"/>
            </w:pPr>
            <w:r>
              <w:t>1.</w:t>
            </w:r>
          </w:p>
        </w:tc>
      </w:tr>
      <w:tr w:rsidR="00150CF1" w:rsidTr="00987888">
        <w:trPr>
          <w:trHeight w:hRule="exact" w:val="335"/>
        </w:trPr>
        <w:tc>
          <w:tcPr>
            <w:tcW w:w="958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left w:w="103" w:type="dxa"/>
            </w:tcMar>
          </w:tcPr>
          <w:p w:rsidR="00150CF1" w:rsidRDefault="00150CF1" w:rsidP="00987888">
            <w:pPr>
              <w:spacing w:after="0" w:line="240" w:lineRule="atLeast"/>
              <w:ind w:hanging="1418"/>
            </w:pPr>
            <w:r>
              <w:t>2.</w:t>
            </w:r>
          </w:p>
        </w:tc>
      </w:tr>
    </w:tbl>
    <w:p w:rsidR="00747F57" w:rsidRDefault="00747F57" w:rsidP="00747F57">
      <w:pPr>
        <w:spacing w:after="0" w:line="240" w:lineRule="atLeast"/>
      </w:pPr>
    </w:p>
    <w:p w:rsidR="00747F57" w:rsidRDefault="00747F57" w:rsidP="00747F57">
      <w:pPr>
        <w:spacing w:after="0" w:line="240" w:lineRule="atLeast"/>
      </w:pPr>
    </w:p>
    <w:p w:rsidR="00150CF1" w:rsidRDefault="00747F57" w:rsidP="00747F57">
      <w:pPr>
        <w:spacing w:after="0" w:line="240" w:lineRule="atLeast"/>
        <w:ind w:hanging="709"/>
      </w:pPr>
      <w:r>
        <w:t xml:space="preserve">3.       Время выступления, необходимые технические средства: </w:t>
      </w:r>
    </w:p>
    <w:p w:rsidR="00150CF1" w:rsidRDefault="00150CF1" w:rsidP="00150CF1">
      <w:pPr>
        <w:spacing w:after="0" w:line="240" w:lineRule="atLeast"/>
        <w:ind w:left="720" w:hanging="1418"/>
      </w:pPr>
    </w:p>
    <w:tbl>
      <w:tblPr>
        <w:tblW w:w="0" w:type="auto"/>
        <w:tblInd w:w="108" w:type="dxa"/>
        <w:tblBorders>
          <w:top w:val="dashed" w:sz="4" w:space="0" w:color="000000"/>
          <w:left w:val="dashed" w:sz="4" w:space="0" w:color="000000"/>
          <w:bottom w:val="nil"/>
          <w:right w:val="dashed" w:sz="4" w:space="0" w:color="000000"/>
          <w:insideH w:val="nil"/>
          <w:insideV w:val="dashed" w:sz="4" w:space="0" w:color="000000"/>
        </w:tblBorders>
        <w:tblCellMar>
          <w:left w:w="103" w:type="dxa"/>
        </w:tblCellMar>
        <w:tblLook w:val="04A0"/>
      </w:tblPr>
      <w:tblGrid>
        <w:gridCol w:w="9473"/>
      </w:tblGrid>
      <w:tr w:rsidR="00150CF1" w:rsidTr="00987888">
        <w:trPr>
          <w:trHeight w:hRule="exact" w:val="335"/>
        </w:trPr>
        <w:tc>
          <w:tcPr>
            <w:tcW w:w="94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50CF1" w:rsidRDefault="00150CF1" w:rsidP="00987888">
            <w:pPr>
              <w:snapToGrid w:val="0"/>
              <w:spacing w:after="0" w:line="240" w:lineRule="atLeast"/>
              <w:ind w:hanging="1418"/>
            </w:pPr>
          </w:p>
        </w:tc>
      </w:tr>
      <w:tr w:rsidR="00150CF1" w:rsidTr="00987888">
        <w:trPr>
          <w:trHeight w:hRule="exact" w:val="335"/>
        </w:trPr>
        <w:tc>
          <w:tcPr>
            <w:tcW w:w="947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left w:w="103" w:type="dxa"/>
            </w:tcMar>
          </w:tcPr>
          <w:p w:rsidR="00150CF1" w:rsidRDefault="00150CF1" w:rsidP="00987888">
            <w:pPr>
              <w:snapToGrid w:val="0"/>
              <w:spacing w:after="0" w:line="240" w:lineRule="atLeast"/>
              <w:ind w:hanging="1418"/>
            </w:pPr>
          </w:p>
        </w:tc>
      </w:tr>
    </w:tbl>
    <w:p w:rsidR="00747F57" w:rsidRDefault="00747F57" w:rsidP="00747F57">
      <w:pPr>
        <w:spacing w:after="0" w:line="240" w:lineRule="atLeast"/>
      </w:pPr>
    </w:p>
    <w:p w:rsidR="00747F57" w:rsidRDefault="00747F57" w:rsidP="00747F57">
      <w:pPr>
        <w:spacing w:after="0" w:line="240" w:lineRule="atLeast"/>
      </w:pPr>
    </w:p>
    <w:p w:rsidR="00150CF1" w:rsidRDefault="00747F57" w:rsidP="00747F57">
      <w:pPr>
        <w:spacing w:after="0" w:line="240" w:lineRule="atLeast"/>
        <w:ind w:hanging="709"/>
      </w:pPr>
      <w:r>
        <w:t xml:space="preserve">4. </w:t>
      </w:r>
      <w:r>
        <w:tab/>
      </w:r>
      <w:r w:rsidR="00150CF1">
        <w:t xml:space="preserve">Данные руководителя (Ф.И.О. полностью, сот и дом телефон, </w:t>
      </w:r>
      <w:r w:rsidR="00150CF1">
        <w:rPr>
          <w:i/>
          <w:lang w:val="en-US"/>
        </w:rPr>
        <w:t>E</w:t>
      </w:r>
      <w:r w:rsidR="00150CF1">
        <w:rPr>
          <w:i/>
        </w:rPr>
        <w:t>-</w:t>
      </w:r>
      <w:r w:rsidR="00150CF1">
        <w:rPr>
          <w:i/>
          <w:lang w:val="en-US"/>
        </w:rPr>
        <w:t>mail</w:t>
      </w:r>
      <w:r w:rsidR="00150CF1">
        <w:t xml:space="preserve"> при наличии) </w:t>
      </w:r>
    </w:p>
    <w:p w:rsidR="00150CF1" w:rsidRDefault="00150CF1" w:rsidP="00150CF1">
      <w:pPr>
        <w:spacing w:after="0" w:line="240" w:lineRule="atLeast"/>
        <w:ind w:left="720" w:hanging="1418"/>
      </w:pPr>
    </w:p>
    <w:tbl>
      <w:tblPr>
        <w:tblW w:w="0" w:type="auto"/>
        <w:tblInd w:w="108" w:type="dxa"/>
        <w:tblBorders>
          <w:top w:val="dashed" w:sz="4" w:space="0" w:color="000000"/>
          <w:left w:val="dashed" w:sz="4" w:space="0" w:color="000000"/>
          <w:bottom w:val="nil"/>
          <w:right w:val="dashed" w:sz="4" w:space="0" w:color="000000"/>
          <w:insideH w:val="nil"/>
          <w:insideV w:val="dashed" w:sz="4" w:space="0" w:color="000000"/>
        </w:tblBorders>
        <w:tblCellMar>
          <w:left w:w="103" w:type="dxa"/>
        </w:tblCellMar>
        <w:tblLook w:val="04A0"/>
      </w:tblPr>
      <w:tblGrid>
        <w:gridCol w:w="9473"/>
      </w:tblGrid>
      <w:tr w:rsidR="00150CF1" w:rsidTr="00987888">
        <w:trPr>
          <w:trHeight w:hRule="exact" w:val="335"/>
        </w:trPr>
        <w:tc>
          <w:tcPr>
            <w:tcW w:w="94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50CF1" w:rsidRDefault="00150CF1" w:rsidP="00987888">
            <w:pPr>
              <w:snapToGrid w:val="0"/>
              <w:spacing w:after="0" w:line="240" w:lineRule="atLeast"/>
              <w:ind w:hanging="1418"/>
            </w:pPr>
          </w:p>
        </w:tc>
      </w:tr>
      <w:tr w:rsidR="00150CF1" w:rsidTr="00987888">
        <w:trPr>
          <w:trHeight w:hRule="exact" w:val="335"/>
        </w:trPr>
        <w:tc>
          <w:tcPr>
            <w:tcW w:w="947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left w:w="103" w:type="dxa"/>
            </w:tcMar>
          </w:tcPr>
          <w:p w:rsidR="00150CF1" w:rsidRDefault="00150CF1" w:rsidP="00987888">
            <w:pPr>
              <w:snapToGrid w:val="0"/>
              <w:spacing w:after="0" w:line="240" w:lineRule="atLeast"/>
              <w:ind w:hanging="1418"/>
            </w:pPr>
          </w:p>
        </w:tc>
      </w:tr>
    </w:tbl>
    <w:p w:rsidR="00150CF1" w:rsidRDefault="00150CF1" w:rsidP="00150CF1">
      <w:pPr>
        <w:spacing w:after="0" w:line="240" w:lineRule="atLeast"/>
        <w:ind w:left="720" w:hanging="1418"/>
      </w:pPr>
    </w:p>
    <w:p w:rsidR="00747F57" w:rsidRDefault="00747F57" w:rsidP="00150CF1">
      <w:pPr>
        <w:spacing w:after="0" w:line="240" w:lineRule="atLeast"/>
        <w:ind w:left="720" w:hanging="1418"/>
      </w:pPr>
    </w:p>
    <w:p w:rsidR="00747F57" w:rsidRDefault="00747F57" w:rsidP="00747F57">
      <w:pPr>
        <w:spacing w:after="0" w:line="240" w:lineRule="atLeast"/>
        <w:ind w:left="720" w:hanging="1418"/>
      </w:pPr>
      <w:r>
        <w:t xml:space="preserve">Приём анкет по </w:t>
      </w:r>
      <w:proofErr w:type="spellStart"/>
      <w:r>
        <w:t>эл</w:t>
      </w:r>
      <w:proofErr w:type="gramStart"/>
      <w:r>
        <w:t>.п</w:t>
      </w:r>
      <w:proofErr w:type="gramEnd"/>
      <w:r>
        <w:t>очте</w:t>
      </w:r>
      <w:proofErr w:type="spellEnd"/>
      <w:r w:rsidR="00FA0B01">
        <w:t xml:space="preserve"> </w:t>
      </w:r>
      <w:hyperlink r:id="rId7" w:history="1">
        <w:r w:rsidR="00FE333E" w:rsidRPr="00994851">
          <w:rPr>
            <w:rStyle w:val="a5"/>
            <w:lang w:val="en-US"/>
          </w:rPr>
          <w:t>oksana</w:t>
        </w:r>
        <w:r w:rsidR="00FE333E" w:rsidRPr="00994851">
          <w:rPr>
            <w:rStyle w:val="a5"/>
          </w:rPr>
          <w:t>_</w:t>
        </w:r>
        <w:r w:rsidR="00FE333E" w:rsidRPr="00994851">
          <w:rPr>
            <w:rStyle w:val="a5"/>
            <w:lang w:val="en-US"/>
          </w:rPr>
          <w:t>aleshina</w:t>
        </w:r>
        <w:r w:rsidR="00FE333E" w:rsidRPr="00994851">
          <w:rPr>
            <w:rStyle w:val="a5"/>
          </w:rPr>
          <w:t>@</w:t>
        </w:r>
        <w:r w:rsidR="00FE333E" w:rsidRPr="00994851">
          <w:rPr>
            <w:rStyle w:val="a5"/>
            <w:lang w:val="en-US"/>
          </w:rPr>
          <w:t>mail</w:t>
        </w:r>
        <w:r w:rsidR="00FE333E" w:rsidRPr="00994851">
          <w:rPr>
            <w:rStyle w:val="a5"/>
          </w:rPr>
          <w:t>.</w:t>
        </w:r>
        <w:r w:rsidR="00FE333E" w:rsidRPr="00994851">
          <w:rPr>
            <w:rStyle w:val="a5"/>
            <w:lang w:val="en-US"/>
          </w:rPr>
          <w:t>ru</w:t>
        </w:r>
      </w:hyperlink>
      <w:r>
        <w:t xml:space="preserve">в формате </w:t>
      </w:r>
      <w:r>
        <w:rPr>
          <w:lang w:val="en-US"/>
        </w:rPr>
        <w:t>Word</w:t>
      </w:r>
      <w:r>
        <w:t xml:space="preserve">. Сканы и фото не принимаются! </w:t>
      </w:r>
    </w:p>
    <w:p w:rsidR="00747F57" w:rsidRDefault="00747F57" w:rsidP="00747F57">
      <w:pPr>
        <w:spacing w:after="0" w:line="240" w:lineRule="atLeast"/>
        <w:ind w:left="720" w:hanging="1418"/>
      </w:pPr>
    </w:p>
    <w:p w:rsidR="00747F57" w:rsidRPr="00FE333E" w:rsidRDefault="00747F57" w:rsidP="00747F57">
      <w:pPr>
        <w:spacing w:after="0" w:line="240" w:lineRule="atLeast"/>
        <w:ind w:left="720" w:hanging="1418"/>
      </w:pPr>
      <w:r>
        <w:t xml:space="preserve">По возникшим вопросам обращаться по телефонам </w:t>
      </w:r>
      <w:r>
        <w:rPr>
          <w:sz w:val="18"/>
          <w:szCs w:val="18"/>
        </w:rPr>
        <w:t>70</w:t>
      </w:r>
      <w:r w:rsidR="00FE333E" w:rsidRPr="00FE333E">
        <w:rPr>
          <w:sz w:val="18"/>
          <w:szCs w:val="18"/>
        </w:rPr>
        <w:t>4997</w:t>
      </w:r>
      <w:r>
        <w:rPr>
          <w:sz w:val="18"/>
          <w:szCs w:val="18"/>
        </w:rPr>
        <w:t>, 8904880</w:t>
      </w:r>
      <w:r w:rsidR="00FE333E" w:rsidRPr="00FE333E">
        <w:rPr>
          <w:sz w:val="18"/>
          <w:szCs w:val="18"/>
        </w:rPr>
        <w:t>4997</w:t>
      </w:r>
      <w:r w:rsidR="006A4E20">
        <w:rPr>
          <w:sz w:val="18"/>
          <w:szCs w:val="18"/>
        </w:rPr>
        <w:t xml:space="preserve">, </w:t>
      </w:r>
      <w:r w:rsidR="006A4E20" w:rsidRPr="00CE5B87">
        <w:rPr>
          <w:sz w:val="18"/>
          <w:szCs w:val="18"/>
        </w:rPr>
        <w:t>940202</w:t>
      </w:r>
      <w:r w:rsidR="006A4E20">
        <w:rPr>
          <w:sz w:val="18"/>
          <w:szCs w:val="18"/>
        </w:rPr>
        <w:t>, 89825948452</w:t>
      </w:r>
    </w:p>
    <w:p w:rsidR="00150CF1" w:rsidRDefault="00150CF1" w:rsidP="00150CF1">
      <w:pPr>
        <w:spacing w:after="0" w:line="240" w:lineRule="atLeast"/>
        <w:ind w:left="-698"/>
      </w:pPr>
    </w:p>
    <w:p w:rsidR="00150CF1" w:rsidRDefault="00150CF1" w:rsidP="00150CF1">
      <w:pPr>
        <w:spacing w:after="0" w:line="240" w:lineRule="atLeast"/>
        <w:ind w:left="-698"/>
      </w:pPr>
      <w:bookmarkStart w:id="0" w:name="__DdeLink__438_857820222"/>
      <w:bookmarkEnd w:id="0"/>
    </w:p>
    <w:p w:rsidR="00150CF1" w:rsidRDefault="00150CF1" w:rsidP="00150CF1">
      <w:pPr>
        <w:spacing w:after="0" w:line="240" w:lineRule="atLeast"/>
        <w:ind w:left="-698"/>
      </w:pPr>
    </w:p>
    <w:p w:rsidR="00150CF1" w:rsidRDefault="00150CF1" w:rsidP="00150CF1">
      <w:pPr>
        <w:spacing w:after="0" w:line="240" w:lineRule="atLeast"/>
        <w:ind w:left="-698"/>
      </w:pPr>
    </w:p>
    <w:p w:rsidR="00150CF1" w:rsidRDefault="00150CF1" w:rsidP="00150CF1">
      <w:pPr>
        <w:spacing w:after="0" w:line="240" w:lineRule="atLeast"/>
        <w:ind w:left="-698"/>
      </w:pPr>
      <w:bookmarkStart w:id="1" w:name="_GoBack"/>
      <w:bookmarkEnd w:id="1"/>
    </w:p>
    <w:p w:rsidR="00150CF1" w:rsidRDefault="00150CF1" w:rsidP="00150CF1">
      <w:pPr>
        <w:spacing w:after="0" w:line="240" w:lineRule="atLeast"/>
        <w:ind w:left="-698"/>
      </w:pPr>
    </w:p>
    <w:p w:rsidR="00747F57" w:rsidRDefault="00747F57" w:rsidP="00150CF1">
      <w:pPr>
        <w:spacing w:after="0" w:line="240" w:lineRule="atLeast"/>
        <w:ind w:left="-698"/>
      </w:pPr>
    </w:p>
    <w:p w:rsidR="00747F57" w:rsidRDefault="00747F57" w:rsidP="00150CF1">
      <w:pPr>
        <w:spacing w:after="0" w:line="240" w:lineRule="atLeast"/>
        <w:ind w:left="-698"/>
      </w:pPr>
    </w:p>
    <w:p w:rsidR="00747F57" w:rsidRDefault="00747F57" w:rsidP="00150CF1">
      <w:pPr>
        <w:spacing w:after="0" w:line="240" w:lineRule="atLeast"/>
        <w:ind w:left="-698"/>
      </w:pPr>
    </w:p>
    <w:p w:rsidR="00747F57" w:rsidRDefault="00747F57" w:rsidP="00150CF1">
      <w:pPr>
        <w:spacing w:after="0" w:line="240" w:lineRule="atLeast"/>
        <w:ind w:left="-698"/>
      </w:pPr>
    </w:p>
    <w:p w:rsidR="00747F57" w:rsidRDefault="00747F57" w:rsidP="00150CF1">
      <w:pPr>
        <w:spacing w:after="0" w:line="240" w:lineRule="atLeast"/>
        <w:ind w:left="-698"/>
      </w:pPr>
    </w:p>
    <w:p w:rsidR="00747F57" w:rsidRDefault="00747F57" w:rsidP="00150CF1">
      <w:pPr>
        <w:spacing w:after="0" w:line="240" w:lineRule="atLeast"/>
        <w:ind w:left="-698"/>
      </w:pPr>
    </w:p>
    <w:p w:rsidR="00747F57" w:rsidRDefault="00747F57" w:rsidP="00150CF1">
      <w:pPr>
        <w:spacing w:after="0" w:line="240" w:lineRule="atLeast"/>
        <w:ind w:left="-698"/>
      </w:pPr>
    </w:p>
    <w:p w:rsidR="00747F57" w:rsidRDefault="00747F57" w:rsidP="00FE333E">
      <w:pPr>
        <w:spacing w:after="0" w:line="240" w:lineRule="atLeast"/>
        <w:ind w:left="-698"/>
      </w:pPr>
    </w:p>
    <w:p w:rsidR="00747F57" w:rsidRDefault="00747F57" w:rsidP="00150CF1">
      <w:pPr>
        <w:spacing w:after="0" w:line="240" w:lineRule="atLeast"/>
        <w:ind w:left="-698"/>
      </w:pPr>
    </w:p>
    <w:sectPr w:rsidR="00747F57" w:rsidSect="00C1373D">
      <w:pgSz w:w="11906" w:h="16838"/>
      <w:pgMar w:top="28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5CF5"/>
    <w:multiLevelType w:val="multilevel"/>
    <w:tmpl w:val="D698470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4D4246"/>
    <w:multiLevelType w:val="hybridMultilevel"/>
    <w:tmpl w:val="920E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2143F"/>
    <w:multiLevelType w:val="multilevel"/>
    <w:tmpl w:val="F612DCDE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AD0502"/>
    <w:multiLevelType w:val="multilevel"/>
    <w:tmpl w:val="D6984708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CF1"/>
    <w:rsid w:val="00012889"/>
    <w:rsid w:val="00095494"/>
    <w:rsid w:val="000A463E"/>
    <w:rsid w:val="00150CF1"/>
    <w:rsid w:val="001652D8"/>
    <w:rsid w:val="00197D13"/>
    <w:rsid w:val="0046604C"/>
    <w:rsid w:val="004C2825"/>
    <w:rsid w:val="00690047"/>
    <w:rsid w:val="006A4E20"/>
    <w:rsid w:val="00747F57"/>
    <w:rsid w:val="00812E82"/>
    <w:rsid w:val="00890AF4"/>
    <w:rsid w:val="00A274F3"/>
    <w:rsid w:val="00C1373D"/>
    <w:rsid w:val="00F63387"/>
    <w:rsid w:val="00FA0B01"/>
    <w:rsid w:val="00FE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F57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50CF1"/>
    <w:rPr>
      <w:color w:val="000080"/>
      <w:u w:val="single"/>
    </w:rPr>
  </w:style>
  <w:style w:type="table" w:styleId="a3">
    <w:name w:val="Table Grid"/>
    <w:basedOn w:val="a1"/>
    <w:uiPriority w:val="59"/>
    <w:rsid w:val="0015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F57"/>
    <w:pPr>
      <w:ind w:left="720"/>
      <w:contextualSpacing/>
    </w:pPr>
    <w:rPr>
      <w:szCs w:val="21"/>
    </w:rPr>
  </w:style>
  <w:style w:type="character" w:styleId="a5">
    <w:name w:val="Hyperlink"/>
    <w:basedOn w:val="a0"/>
    <w:uiPriority w:val="99"/>
    <w:unhideWhenUsed/>
    <w:rsid w:val="00FE33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sana_alesh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_aleshin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</cp:lastModifiedBy>
  <cp:revision>3</cp:revision>
  <dcterms:created xsi:type="dcterms:W3CDTF">2017-12-01T08:05:00Z</dcterms:created>
  <dcterms:modified xsi:type="dcterms:W3CDTF">2017-12-01T08:07:00Z</dcterms:modified>
</cp:coreProperties>
</file>