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B4" w:rsidRDefault="000000B4" w:rsidP="0000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95721">
        <w:rPr>
          <w:rFonts w:ascii="Times New Roman" w:hAnsi="Times New Roman" w:cs="Times New Roman"/>
          <w:sz w:val="28"/>
          <w:szCs w:val="28"/>
        </w:rPr>
        <w:t xml:space="preserve">продлением карантина и </w:t>
      </w:r>
      <w:r>
        <w:rPr>
          <w:rFonts w:ascii="Times New Roman" w:hAnsi="Times New Roman" w:cs="Times New Roman"/>
          <w:sz w:val="28"/>
          <w:szCs w:val="28"/>
        </w:rPr>
        <w:t xml:space="preserve">отменой культурно-массовых мероприятий с участием детей в период с </w:t>
      </w:r>
      <w:r w:rsidR="0009572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0957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2016г. вследствие увеличения случаев заболевания ОРВИ на территории г. Сургута (решение санитарно-противоэпидемического совета при комиссии по предупреждению и ликвидации чрезвычайных ситуаций и обеспечению пожарной безопасности муниципального образования городской округ город Сургут от </w:t>
      </w:r>
      <w:r w:rsidR="0009572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.12.2016г. № 1</w:t>
      </w:r>
      <w:r w:rsidR="000957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все запланированные ранее на указанный период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мероприятия для детей и подростков будут перенесены на другой период с </w:t>
      </w:r>
      <w:r w:rsidR="00095721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3</w:t>
      </w:r>
      <w:r w:rsidR="0009572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2016г.</w:t>
      </w:r>
      <w:r w:rsidR="00095721">
        <w:rPr>
          <w:rFonts w:ascii="Times New Roman" w:hAnsi="Times New Roman" w:cs="Times New Roman"/>
          <w:sz w:val="28"/>
          <w:szCs w:val="28"/>
          <w:u w:val="single"/>
        </w:rPr>
        <w:t xml:space="preserve">  с 02.01.2017 по 0</w:t>
      </w:r>
      <w:r w:rsidR="00B0447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95721">
        <w:rPr>
          <w:rFonts w:ascii="Times New Roman" w:hAnsi="Times New Roman" w:cs="Times New Roman"/>
          <w:sz w:val="28"/>
          <w:szCs w:val="28"/>
          <w:u w:val="single"/>
        </w:rPr>
        <w:t>.01.2017г.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согласно графику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отказа заказчиков от посещения детских мероприятий в другие сроки, они вправе </w:t>
      </w:r>
      <w:r>
        <w:rPr>
          <w:rFonts w:ascii="Times New Roman" w:hAnsi="Times New Roman" w:cs="Times New Roman"/>
          <w:sz w:val="28"/>
          <w:szCs w:val="28"/>
          <w:u w:val="single"/>
        </w:rPr>
        <w:t>до 2</w:t>
      </w:r>
      <w:r w:rsidR="00095721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.12.2016г.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сдать приобретенные билеты и получить возврат денежных средств </w:t>
      </w:r>
      <w:bookmarkStart w:id="0" w:name="sub_7821"/>
      <w:r>
        <w:rPr>
          <w:rFonts w:ascii="Times New Roman" w:hAnsi="Times New Roman" w:cs="Times New Roman"/>
          <w:sz w:val="28"/>
          <w:szCs w:val="28"/>
        </w:rPr>
        <w:t>за них.</w:t>
      </w:r>
    </w:p>
    <w:bookmarkEnd w:id="0"/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возврата денежных средств за неиспользованные билеты на новогодние мероприятия для детей и подростков с датами проведения с 20.12.2016г. по 2</w:t>
      </w:r>
      <w:r w:rsidR="000957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.12.2016г. (включительно) необходимо предоставить в кассу МАУ "Городской культурный центр" (режим работы с 10.30 до 18.30 часов, перерыв на обед с 14.00 до 15.00 часов, выходные суббота, воскресенье) следующие документы:</w:t>
      </w:r>
      <w:proofErr w:type="gramEnd"/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заявление на возврат денежных средств;</w:t>
      </w: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копия паспорта заявителя;</w:t>
      </w: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банковские реквизиты для перечисления возврата денежных средств;</w:t>
      </w: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оригинал кассового чека об оплате;</w:t>
      </w:r>
    </w:p>
    <w:p w:rsidR="000000B4" w:rsidRDefault="001F23D6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bookmarkStart w:id="1" w:name="_GoBack"/>
      <w:bookmarkEnd w:id="1"/>
      <w:r w:rsidR="000000B4">
        <w:rPr>
          <w:rFonts w:ascii="Times New Roman" w:hAnsi="Times New Roman" w:cs="Times New Roman"/>
          <w:sz w:val="28"/>
          <w:szCs w:val="28"/>
        </w:rPr>
        <w:t>оригиналы билетов (цветного пригласительного и черно-белого номерного бланка строгой отчетности).</w:t>
      </w: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Копии документов можно сделать в приемной МАУ "Городской культурный центр". </w:t>
      </w: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Возврат будет произведен в безналичном порядке на предоставленные банковские реквизиты в декабре 2016 - январе 2017 года.</w:t>
      </w:r>
    </w:p>
    <w:p w:rsidR="000000B4" w:rsidRDefault="000000B4" w:rsidP="0000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всем возникающим вопросам Вы можете обратиться по тел. 24-36-43 (касса), 24-37-21 (администраторы), 24-36-92 (специалисты по связям с общественностью), 24-99-75 (юридический отдел), 24-37-22 (заместитель директора), 24-37-24 (бухгалтерия), 24-36-90 (отдел культурно-досуговой деятельности).</w:t>
      </w:r>
    </w:p>
    <w:p w:rsidR="000000B4" w:rsidRDefault="000000B4" w:rsidP="0000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B4" w:rsidRDefault="000000B4" w:rsidP="0000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B4" w:rsidRDefault="000000B4" w:rsidP="0000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B4" w:rsidRDefault="000000B4" w:rsidP="0000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459" w:rsidRDefault="00D53459"/>
    <w:sectPr w:rsidR="00D53459" w:rsidSect="000000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0B4"/>
    <w:rsid w:val="000000B4"/>
    <w:rsid w:val="00095721"/>
    <w:rsid w:val="001F23D6"/>
    <w:rsid w:val="005D6928"/>
    <w:rsid w:val="00B0447A"/>
    <w:rsid w:val="00D5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NEW</cp:lastModifiedBy>
  <cp:revision>6</cp:revision>
  <cp:lastPrinted>2016-12-20T09:40:00Z</cp:lastPrinted>
  <dcterms:created xsi:type="dcterms:W3CDTF">2016-12-20T09:26:00Z</dcterms:created>
  <dcterms:modified xsi:type="dcterms:W3CDTF">2016-12-24T09:14:00Z</dcterms:modified>
</cp:coreProperties>
</file>